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914B3" w14:textId="51A86785" w:rsidR="006507FE" w:rsidRDefault="006507FE"/>
    <w:p w14:paraId="797BE346" w14:textId="77777777" w:rsidR="006507FE" w:rsidRPr="006507FE" w:rsidRDefault="006507FE" w:rsidP="006507FE"/>
    <w:p w14:paraId="2390CE30" w14:textId="77777777" w:rsidR="006507FE" w:rsidRPr="006507FE" w:rsidRDefault="006507FE" w:rsidP="006507FE"/>
    <w:p w14:paraId="44984A75" w14:textId="0542D8D0" w:rsidR="006507FE" w:rsidRDefault="006507FE" w:rsidP="006507FE"/>
    <w:p w14:paraId="3BFBD174" w14:textId="3AAC7BBF" w:rsidR="006507FE" w:rsidRPr="00235DE7" w:rsidRDefault="006507FE" w:rsidP="00BF4ECD">
      <w:pPr>
        <w:jc w:val="center"/>
        <w:rPr>
          <w:rFonts w:asciiTheme="majorHAnsi" w:hAnsiTheme="majorHAnsi" w:cstheme="majorHAnsi"/>
        </w:rPr>
      </w:pPr>
      <w:r w:rsidRPr="00235DE7">
        <w:rPr>
          <w:rFonts w:asciiTheme="majorHAnsi" w:hAnsiTheme="majorHAnsi" w:cstheme="majorHAnsi"/>
        </w:rPr>
        <w:tab/>
      </w:r>
    </w:p>
    <w:p w14:paraId="5018062C" w14:textId="77777777" w:rsidR="00235DE7" w:rsidRPr="00235DE7" w:rsidRDefault="00235DE7" w:rsidP="00235DE7">
      <w:pPr>
        <w:widowControl w:val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235DE7">
        <w:rPr>
          <w:rFonts w:asciiTheme="majorHAnsi" w:hAnsiTheme="majorHAnsi" w:cstheme="majorHAnsi"/>
          <w:b/>
          <w:w w:val="105"/>
          <w:sz w:val="28"/>
          <w:szCs w:val="28"/>
          <w:lang w:val="en-US"/>
        </w:rPr>
        <w:t>Hozzájárulás</w:t>
      </w:r>
      <w:proofErr w:type="spellEnd"/>
      <w:r w:rsidRPr="00235DE7">
        <w:rPr>
          <w:rFonts w:asciiTheme="majorHAnsi" w:hAnsiTheme="majorHAnsi" w:cstheme="majorHAnsi"/>
          <w:b/>
          <w:w w:val="105"/>
          <w:sz w:val="28"/>
          <w:szCs w:val="28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b/>
          <w:w w:val="105"/>
          <w:sz w:val="28"/>
          <w:szCs w:val="28"/>
          <w:lang w:val="en-US"/>
        </w:rPr>
        <w:t>személyes</w:t>
      </w:r>
      <w:proofErr w:type="spellEnd"/>
      <w:r w:rsidRPr="00235DE7">
        <w:rPr>
          <w:rFonts w:asciiTheme="majorHAnsi" w:hAnsiTheme="majorHAnsi" w:cstheme="majorHAnsi"/>
          <w:b/>
          <w:w w:val="105"/>
          <w:sz w:val="28"/>
          <w:szCs w:val="28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b/>
          <w:w w:val="105"/>
          <w:sz w:val="28"/>
          <w:szCs w:val="28"/>
          <w:lang w:val="en-US"/>
        </w:rPr>
        <w:t>adatok</w:t>
      </w:r>
      <w:proofErr w:type="spellEnd"/>
      <w:r w:rsidRPr="00235DE7">
        <w:rPr>
          <w:rFonts w:asciiTheme="majorHAnsi" w:hAnsiTheme="majorHAnsi" w:cstheme="majorHAnsi"/>
          <w:b/>
          <w:spacing w:val="39"/>
          <w:w w:val="105"/>
          <w:sz w:val="28"/>
          <w:szCs w:val="28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b/>
          <w:spacing w:val="2"/>
          <w:w w:val="105"/>
          <w:sz w:val="28"/>
          <w:szCs w:val="28"/>
          <w:lang w:val="en-US"/>
        </w:rPr>
        <w:t>kezeléséről</w:t>
      </w:r>
      <w:proofErr w:type="spellEnd"/>
    </w:p>
    <w:p w14:paraId="44B1ACDC" w14:textId="77777777" w:rsidR="00235DE7" w:rsidRPr="00235DE7" w:rsidRDefault="00235DE7" w:rsidP="00235DE7">
      <w:pPr>
        <w:widowControl w:val="0"/>
        <w:rPr>
          <w:rFonts w:asciiTheme="majorHAnsi" w:hAnsiTheme="majorHAnsi" w:cstheme="majorHAnsi"/>
          <w:lang w:val="en-US"/>
        </w:rPr>
      </w:pPr>
    </w:p>
    <w:p w14:paraId="6F415CD2" w14:textId="77777777" w:rsidR="00235DE7" w:rsidRPr="00235DE7" w:rsidRDefault="00235DE7" w:rsidP="00235DE7">
      <w:pPr>
        <w:widowControl w:val="0"/>
        <w:ind w:left="2494" w:right="2525"/>
        <w:jc w:val="center"/>
        <w:rPr>
          <w:rFonts w:asciiTheme="majorHAnsi" w:hAnsiTheme="majorHAnsi" w:cstheme="majorHAnsi"/>
          <w:lang w:val="en-US"/>
        </w:rPr>
      </w:pPr>
      <w:r w:rsidRPr="00235DE7">
        <w:rPr>
          <w:rFonts w:asciiTheme="majorHAnsi" w:hAnsiTheme="majorHAnsi" w:cstheme="majorHAnsi"/>
          <w:w w:val="105"/>
          <w:lang w:val="en-US"/>
        </w:rPr>
        <w:t>NYILATKOZAT</w:t>
      </w:r>
    </w:p>
    <w:p w14:paraId="3992C985" w14:textId="77777777" w:rsidR="00235DE7" w:rsidRPr="00235DE7" w:rsidRDefault="00235DE7" w:rsidP="00235DE7">
      <w:pPr>
        <w:widowControl w:val="0"/>
        <w:spacing w:before="7"/>
        <w:rPr>
          <w:rFonts w:asciiTheme="majorHAnsi" w:hAnsiTheme="majorHAnsi" w:cstheme="majorHAnsi"/>
        </w:rPr>
      </w:pPr>
    </w:p>
    <w:p w14:paraId="4F49B614" w14:textId="77777777" w:rsidR="00235DE7" w:rsidRPr="00235DE7" w:rsidRDefault="00235DE7" w:rsidP="00235DE7">
      <w:pPr>
        <w:widowControl w:val="0"/>
        <w:tabs>
          <w:tab w:val="left" w:pos="2945"/>
          <w:tab w:val="left" w:pos="8922"/>
        </w:tabs>
        <w:ind w:left="123"/>
        <w:jc w:val="both"/>
        <w:rPr>
          <w:rFonts w:asciiTheme="majorHAnsi" w:hAnsiTheme="majorHAnsi" w:cstheme="majorHAnsi"/>
          <w:lang w:val="en-US"/>
        </w:rPr>
      </w:pPr>
      <w:r w:rsidRPr="00235DE7">
        <w:rPr>
          <w:rFonts w:asciiTheme="majorHAnsi" w:hAnsiTheme="majorHAnsi" w:cstheme="majorHAnsi"/>
          <w:w w:val="105"/>
        </w:rPr>
        <w:t>Alulírott (szülő)</w:t>
      </w:r>
      <w:r w:rsidRPr="00235DE7">
        <w:rPr>
          <w:rFonts w:asciiTheme="majorHAnsi" w:hAnsiTheme="majorHAnsi" w:cstheme="majorHAnsi"/>
          <w:w w:val="105"/>
          <w:lang w:val="en-US"/>
        </w:rPr>
        <w:t>:</w:t>
      </w:r>
      <w:r w:rsidRPr="00235DE7">
        <w:rPr>
          <w:rFonts w:asciiTheme="majorHAnsi" w:hAnsiTheme="majorHAnsi" w:cstheme="majorHAnsi"/>
          <w:lang w:val="en-US"/>
        </w:rPr>
        <w:tab/>
      </w:r>
      <w:r w:rsidRPr="00235DE7">
        <w:rPr>
          <w:rFonts w:asciiTheme="majorHAnsi" w:hAnsiTheme="majorHAnsi" w:cstheme="majorHAnsi"/>
          <w:u w:val="single" w:color="80807C"/>
          <w:lang w:val="en-US"/>
        </w:rPr>
        <w:t xml:space="preserve"> </w:t>
      </w:r>
      <w:r w:rsidRPr="00235DE7">
        <w:rPr>
          <w:rFonts w:asciiTheme="majorHAnsi" w:hAnsiTheme="majorHAnsi" w:cstheme="majorHAnsi"/>
          <w:u w:val="single" w:color="80807C"/>
          <w:lang w:val="en-US"/>
        </w:rPr>
        <w:tab/>
      </w:r>
    </w:p>
    <w:p w14:paraId="59DAF109" w14:textId="77777777" w:rsidR="00235DE7" w:rsidRPr="00235DE7" w:rsidRDefault="00235DE7" w:rsidP="00235DE7">
      <w:pPr>
        <w:widowControl w:val="0"/>
        <w:tabs>
          <w:tab w:val="left" w:pos="2937"/>
          <w:tab w:val="left" w:pos="8930"/>
        </w:tabs>
        <w:spacing w:before="128"/>
        <w:ind w:left="116"/>
        <w:jc w:val="both"/>
        <w:rPr>
          <w:rFonts w:asciiTheme="majorHAnsi" w:hAnsiTheme="majorHAnsi" w:cstheme="majorHAnsi"/>
          <w:lang w:val="en-US"/>
        </w:rPr>
      </w:pP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Gyermeke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neve:</w:t>
      </w:r>
      <w:r w:rsidRPr="00235DE7">
        <w:rPr>
          <w:rFonts w:asciiTheme="majorHAnsi" w:hAnsiTheme="majorHAnsi" w:cstheme="majorHAnsi"/>
          <w:lang w:val="en-US"/>
        </w:rPr>
        <w:tab/>
      </w:r>
      <w:r w:rsidRPr="00235DE7">
        <w:rPr>
          <w:rFonts w:asciiTheme="majorHAnsi" w:hAnsiTheme="majorHAnsi" w:cstheme="majorHAnsi"/>
          <w:u w:val="single" w:color="7C7C7C"/>
          <w:lang w:val="en-US"/>
        </w:rPr>
        <w:t xml:space="preserve"> </w:t>
      </w:r>
      <w:r w:rsidRPr="00235DE7">
        <w:rPr>
          <w:rFonts w:asciiTheme="majorHAnsi" w:hAnsiTheme="majorHAnsi" w:cstheme="majorHAnsi"/>
          <w:u w:val="single" w:color="7C7C7C"/>
          <w:lang w:val="en-US"/>
        </w:rPr>
        <w:tab/>
      </w:r>
    </w:p>
    <w:p w14:paraId="3F5DC2F5" w14:textId="77777777" w:rsidR="00235DE7" w:rsidRPr="00235DE7" w:rsidRDefault="00235DE7" w:rsidP="00235DE7">
      <w:pPr>
        <w:widowControl w:val="0"/>
        <w:tabs>
          <w:tab w:val="left" w:pos="2945"/>
          <w:tab w:val="left" w:pos="8930"/>
        </w:tabs>
        <w:spacing w:before="136"/>
        <w:ind w:left="130"/>
        <w:jc w:val="both"/>
        <w:rPr>
          <w:rFonts w:asciiTheme="majorHAnsi" w:hAnsiTheme="majorHAnsi" w:cstheme="majorHAnsi"/>
          <w:lang w:val="en-US"/>
        </w:rPr>
      </w:pPr>
      <w:proofErr w:type="spellStart"/>
      <w:r w:rsidRPr="00235DE7">
        <w:rPr>
          <w:rFonts w:asciiTheme="majorHAnsi" w:hAnsiTheme="majorHAnsi" w:cstheme="majorHAnsi"/>
          <w:lang w:val="en-US"/>
        </w:rPr>
        <w:t>Lakcím</w:t>
      </w:r>
      <w:proofErr w:type="spellEnd"/>
      <w:r w:rsidRPr="00235DE7">
        <w:rPr>
          <w:rFonts w:asciiTheme="majorHAnsi" w:hAnsiTheme="majorHAnsi" w:cstheme="majorHAnsi"/>
          <w:lang w:val="en-US"/>
        </w:rPr>
        <w:tab/>
      </w:r>
      <w:r w:rsidRPr="00235DE7">
        <w:rPr>
          <w:rFonts w:asciiTheme="majorHAnsi" w:hAnsiTheme="majorHAnsi" w:cstheme="majorHAnsi"/>
          <w:u w:val="single" w:color="808080"/>
          <w:lang w:val="en-US"/>
        </w:rPr>
        <w:t xml:space="preserve"> </w:t>
      </w:r>
      <w:r w:rsidRPr="00235DE7">
        <w:rPr>
          <w:rFonts w:asciiTheme="majorHAnsi" w:hAnsiTheme="majorHAnsi" w:cstheme="majorHAnsi"/>
          <w:u w:val="single" w:color="808080"/>
          <w:lang w:val="en-US"/>
        </w:rPr>
        <w:tab/>
      </w:r>
    </w:p>
    <w:p w14:paraId="0B0CFEEF" w14:textId="77777777" w:rsidR="00235DE7" w:rsidRPr="00235DE7" w:rsidRDefault="00235DE7" w:rsidP="00235DE7">
      <w:pPr>
        <w:widowControl w:val="0"/>
        <w:rPr>
          <w:rFonts w:asciiTheme="majorHAnsi" w:hAnsiTheme="majorHAnsi" w:cstheme="majorHAnsi"/>
          <w:lang w:val="en-US"/>
        </w:rPr>
      </w:pPr>
    </w:p>
    <w:p w14:paraId="0C9CC6B5" w14:textId="77777777" w:rsidR="00235DE7" w:rsidRPr="00235DE7" w:rsidRDefault="00235DE7" w:rsidP="00235DE7">
      <w:pPr>
        <w:widowControl w:val="0"/>
        <w:spacing w:before="9"/>
        <w:rPr>
          <w:rFonts w:asciiTheme="majorHAnsi" w:hAnsiTheme="majorHAnsi" w:cstheme="majorHAnsi"/>
          <w:lang w:val="en-US"/>
        </w:rPr>
      </w:pPr>
    </w:p>
    <w:p w14:paraId="757FC3D9" w14:textId="77C80C7A" w:rsidR="00235DE7" w:rsidRPr="00235DE7" w:rsidRDefault="00235DE7" w:rsidP="00235DE7">
      <w:pPr>
        <w:widowControl w:val="0"/>
        <w:ind w:right="109"/>
        <w:jc w:val="both"/>
        <w:rPr>
          <w:rFonts w:asciiTheme="majorHAnsi" w:hAnsiTheme="majorHAnsi" w:cstheme="majorHAnsi"/>
          <w:lang w:val="en-US"/>
        </w:rPr>
      </w:pPr>
      <w:proofErr w:type="spellStart"/>
      <w:proofErr w:type="gramStart"/>
      <w:r w:rsidRPr="00235DE7">
        <w:rPr>
          <w:rFonts w:asciiTheme="majorHAnsi" w:hAnsiTheme="majorHAnsi" w:cstheme="majorHAnsi"/>
          <w:w w:val="105"/>
          <w:lang w:val="en-US"/>
        </w:rPr>
        <w:t>hozzájárulok</w:t>
      </w:r>
      <w:proofErr w:type="spellEnd"/>
      <w:proofErr w:type="gramEnd"/>
      <w:r w:rsidRPr="00235DE7">
        <w:rPr>
          <w:rFonts w:asciiTheme="majorHAnsi" w:hAnsiTheme="majorHAnsi" w:cstheme="majorHAnsi"/>
          <w:w w:val="105"/>
          <w:lang w:val="en-US"/>
        </w:rPr>
        <w:t xml:space="preserve"> a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Biatorbágyi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Általános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Iskola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és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Magyar-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Angol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Két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tanítási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Nyelvű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Általános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spacing w:val="3"/>
          <w:w w:val="105"/>
          <w:lang w:val="en-US"/>
        </w:rPr>
        <w:t>Iskola</w:t>
      </w:r>
      <w:proofErr w:type="spellEnd"/>
      <w:r w:rsidRPr="00235DE7">
        <w:rPr>
          <w:rFonts w:asciiTheme="majorHAnsi" w:hAnsiTheme="majorHAnsi" w:cstheme="majorHAnsi"/>
          <w:spacing w:val="3"/>
          <w:w w:val="105"/>
          <w:lang w:val="en-US"/>
        </w:rPr>
        <w:t xml:space="preserve"> </w:t>
      </w:r>
      <w:r w:rsidRPr="00235DE7">
        <w:rPr>
          <w:rFonts w:asciiTheme="majorHAnsi" w:hAnsiTheme="majorHAnsi" w:cstheme="majorHAnsi"/>
          <w:w w:val="105"/>
          <w:lang w:val="en-US"/>
        </w:rPr>
        <w:t>(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továbbiakban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>:</w:t>
      </w:r>
      <w:r w:rsidRPr="00235DE7">
        <w:rPr>
          <w:rFonts w:asciiTheme="majorHAnsi" w:hAnsiTheme="majorHAnsi" w:cstheme="majorHAnsi"/>
          <w:spacing w:val="-23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Adatkezelő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)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részére</w:t>
      </w:r>
      <w:proofErr w:type="spellEnd"/>
      <w:r w:rsidRPr="00235DE7">
        <w:rPr>
          <w:rFonts w:asciiTheme="majorHAnsi" w:hAnsiTheme="majorHAnsi" w:cstheme="majorHAnsi"/>
          <w:spacing w:val="-3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kiskorú</w:t>
      </w:r>
      <w:proofErr w:type="spellEnd"/>
      <w:r w:rsidRPr="00235DE7">
        <w:rPr>
          <w:rFonts w:asciiTheme="majorHAnsi" w:hAnsiTheme="majorHAnsi" w:cstheme="majorHAnsi"/>
          <w:spacing w:val="-22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gyermekem</w:t>
      </w:r>
      <w:proofErr w:type="spellEnd"/>
      <w:r w:rsidRPr="00235DE7">
        <w:rPr>
          <w:rFonts w:asciiTheme="majorHAnsi" w:hAnsiTheme="majorHAnsi" w:cstheme="majorHAnsi"/>
          <w:spacing w:val="3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fényképének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>,</w:t>
      </w:r>
      <w:r w:rsidRPr="00235DE7">
        <w:rPr>
          <w:rFonts w:asciiTheme="majorHAnsi" w:hAnsiTheme="majorHAnsi" w:cstheme="majorHAnsi"/>
          <w:spacing w:val="-9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kiváló</w:t>
      </w:r>
      <w:proofErr w:type="spellEnd"/>
      <w:r w:rsidRPr="00235DE7">
        <w:rPr>
          <w:rFonts w:asciiTheme="majorHAnsi" w:hAnsiTheme="majorHAnsi" w:cstheme="majorHAnsi"/>
          <w:spacing w:val="-17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spacing w:val="3"/>
          <w:w w:val="105"/>
          <w:lang w:val="en-US"/>
        </w:rPr>
        <w:t>eredményeinek</w:t>
      </w:r>
      <w:proofErr w:type="spellEnd"/>
      <w:r w:rsidRPr="00235DE7">
        <w:rPr>
          <w:rFonts w:asciiTheme="majorHAnsi" w:hAnsiTheme="majorHAnsi" w:cstheme="majorHAnsi"/>
          <w:spacing w:val="3"/>
          <w:w w:val="105"/>
          <w:lang w:val="en-US"/>
        </w:rPr>
        <w:t>,</w:t>
      </w:r>
      <w:r w:rsidRPr="00235DE7">
        <w:rPr>
          <w:rFonts w:asciiTheme="majorHAnsi" w:hAnsiTheme="majorHAnsi" w:cstheme="majorHAnsi"/>
          <w:spacing w:val="-8"/>
          <w:w w:val="105"/>
          <w:lang w:val="en-US"/>
        </w:rPr>
        <w:t xml:space="preserve"> </w:t>
      </w:r>
      <w:r w:rsidRPr="00235DE7">
        <w:rPr>
          <w:rFonts w:asciiTheme="majorHAnsi" w:hAnsiTheme="majorHAnsi" w:cstheme="majorHAnsi"/>
          <w:w w:val="105"/>
          <w:lang w:val="en-US"/>
        </w:rPr>
        <w:t>mint</w:t>
      </w:r>
      <w:r w:rsidRPr="00235DE7">
        <w:rPr>
          <w:rFonts w:asciiTheme="majorHAnsi" w:hAnsiTheme="majorHAnsi" w:cstheme="majorHAnsi"/>
          <w:spacing w:val="-22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személyes</w:t>
      </w:r>
      <w:proofErr w:type="spellEnd"/>
      <w:r w:rsidRPr="00235DE7">
        <w:rPr>
          <w:rFonts w:asciiTheme="majorHAnsi" w:hAnsiTheme="majorHAnsi" w:cstheme="majorHAnsi"/>
          <w:spacing w:val="-17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adatainak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kezeléséhez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,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az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alábbi</w:t>
      </w:r>
      <w:proofErr w:type="spellEnd"/>
      <w:r w:rsidRPr="00235DE7">
        <w:rPr>
          <w:rFonts w:asciiTheme="majorHAnsi" w:hAnsiTheme="majorHAnsi" w:cstheme="majorHAnsi"/>
          <w:spacing w:val="30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feltételekkel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>:</w:t>
      </w:r>
    </w:p>
    <w:p w14:paraId="41896194" w14:textId="77777777" w:rsidR="00235DE7" w:rsidRPr="00235DE7" w:rsidRDefault="00235DE7" w:rsidP="00235DE7">
      <w:pPr>
        <w:pStyle w:val="Listaszerbekezds"/>
        <w:widowControl w:val="0"/>
        <w:numPr>
          <w:ilvl w:val="0"/>
          <w:numId w:val="1"/>
        </w:numPr>
        <w:spacing w:before="109" w:after="0"/>
        <w:jc w:val="both"/>
        <w:rPr>
          <w:rFonts w:asciiTheme="majorHAnsi" w:eastAsia="Times New Roman" w:hAnsiTheme="majorHAnsi" w:cstheme="majorHAnsi"/>
          <w:noProof w:val="0"/>
          <w:sz w:val="24"/>
          <w:szCs w:val="24"/>
          <w:lang w:val="en-US"/>
        </w:rPr>
      </w:pPr>
      <w:proofErr w:type="spellStart"/>
      <w:proofErr w:type="gram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az</w:t>
      </w:r>
      <w:proofErr w:type="spellEnd"/>
      <w:proofErr w:type="gram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Adatkezelő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adatkezelésére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 a GDPR,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az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 2011. </w:t>
      </w:r>
      <w:proofErr w:type="spellStart"/>
      <w:proofErr w:type="gram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évi</w:t>
      </w:r>
      <w:proofErr w:type="spellEnd"/>
      <w:proofErr w:type="gram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 CXII. </w:t>
      </w:r>
      <w:proofErr w:type="spellStart"/>
      <w:proofErr w:type="gram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törvény</w:t>
      </w:r>
      <w:proofErr w:type="spellEnd"/>
      <w:proofErr w:type="gram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 (Info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tv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),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Nkt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.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és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vhr-ei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az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irányadóak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.</w:t>
      </w:r>
    </w:p>
    <w:p w14:paraId="4E714D72" w14:textId="1BE5CFDC" w:rsidR="00235DE7" w:rsidRPr="00235DE7" w:rsidRDefault="00235DE7" w:rsidP="00235DE7">
      <w:pPr>
        <w:pStyle w:val="Listaszerbekezds"/>
        <w:widowControl w:val="0"/>
        <w:numPr>
          <w:ilvl w:val="0"/>
          <w:numId w:val="1"/>
        </w:numPr>
        <w:spacing w:before="109" w:after="0"/>
        <w:jc w:val="both"/>
        <w:rPr>
          <w:rFonts w:asciiTheme="majorHAnsi" w:eastAsia="Times New Roman" w:hAnsiTheme="majorHAnsi" w:cstheme="majorHAnsi"/>
          <w:noProof w:val="0"/>
          <w:sz w:val="24"/>
          <w:szCs w:val="24"/>
          <w:lang w:val="en-US"/>
        </w:rPr>
      </w:pPr>
      <w:proofErr w:type="spellStart"/>
      <w:proofErr w:type="gram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az</w:t>
      </w:r>
      <w:proofErr w:type="spellEnd"/>
      <w:proofErr w:type="gram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adatkezelés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célja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 a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tanuló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fényképeinek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és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kiváló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teljesítményeinek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megjelenítése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az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intézmény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honlapján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,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facebook</w:t>
      </w:r>
      <w:proofErr w:type="spellEnd"/>
      <w:r w:rsidRPr="00235DE7">
        <w:rPr>
          <w:rFonts w:asciiTheme="majorHAnsi" w:eastAsia="Times New Roman" w:hAnsiTheme="majorHAnsi" w:cstheme="majorHAnsi"/>
          <w:noProof w:val="0"/>
          <w:spacing w:val="16"/>
          <w:w w:val="105"/>
          <w:sz w:val="24"/>
          <w:szCs w:val="24"/>
          <w:lang w:val="en-US"/>
        </w:rPr>
        <w:t xml:space="preserve">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oldalán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,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esetlegesen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 a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Biatorbágyi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Körképben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. </w:t>
      </w:r>
    </w:p>
    <w:p w14:paraId="6BB4F0B8" w14:textId="77777777" w:rsidR="00235DE7" w:rsidRPr="00235DE7" w:rsidRDefault="00235DE7" w:rsidP="00235DE7">
      <w:pPr>
        <w:pStyle w:val="Listaszerbekezds"/>
        <w:widowControl w:val="0"/>
        <w:numPr>
          <w:ilvl w:val="0"/>
          <w:numId w:val="1"/>
        </w:numPr>
        <w:spacing w:before="109" w:after="0"/>
        <w:jc w:val="both"/>
        <w:rPr>
          <w:rFonts w:asciiTheme="majorHAnsi" w:eastAsia="Times New Roman" w:hAnsiTheme="majorHAnsi" w:cstheme="majorHAnsi"/>
          <w:noProof w:val="0"/>
          <w:sz w:val="24"/>
          <w:szCs w:val="24"/>
          <w:lang w:val="en-US"/>
        </w:rPr>
      </w:pPr>
      <w:proofErr w:type="gram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a</w:t>
      </w:r>
      <w:proofErr w:type="gram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kezelt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adatok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 xml:space="preserve">: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fényképek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,</w:t>
      </w:r>
      <w:r w:rsidRPr="00235DE7">
        <w:rPr>
          <w:rFonts w:asciiTheme="majorHAnsi" w:eastAsia="Times New Roman" w:hAnsiTheme="majorHAnsi" w:cstheme="majorHAnsi"/>
          <w:noProof w:val="0"/>
          <w:spacing w:val="-37"/>
          <w:w w:val="105"/>
          <w:sz w:val="24"/>
          <w:szCs w:val="24"/>
          <w:lang w:val="en-US"/>
        </w:rPr>
        <w:t xml:space="preserve"> </w:t>
      </w:r>
      <w:proofErr w:type="spellStart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eredmények</w:t>
      </w:r>
      <w:proofErr w:type="spellEnd"/>
      <w:r w:rsidRPr="00235DE7">
        <w:rPr>
          <w:rFonts w:asciiTheme="majorHAnsi" w:eastAsia="Times New Roman" w:hAnsiTheme="majorHAnsi" w:cstheme="majorHAnsi"/>
          <w:noProof w:val="0"/>
          <w:w w:val="105"/>
          <w:sz w:val="24"/>
          <w:szCs w:val="24"/>
          <w:lang w:val="en-US"/>
        </w:rPr>
        <w:t>.</w:t>
      </w:r>
    </w:p>
    <w:p w14:paraId="1783A8AD" w14:textId="77777777" w:rsidR="00235DE7" w:rsidRPr="00235DE7" w:rsidRDefault="00235DE7" w:rsidP="00235DE7">
      <w:pPr>
        <w:widowControl w:val="0"/>
        <w:spacing w:before="109"/>
        <w:jc w:val="both"/>
        <w:rPr>
          <w:rFonts w:asciiTheme="majorHAnsi" w:hAnsiTheme="majorHAnsi" w:cstheme="majorHAnsi"/>
          <w:lang w:val="en-US"/>
        </w:rPr>
      </w:pPr>
      <w:proofErr w:type="spellStart"/>
      <w:r w:rsidRPr="00235DE7">
        <w:rPr>
          <w:rFonts w:asciiTheme="majorHAnsi" w:hAnsiTheme="majorHAnsi" w:cstheme="majorHAnsi"/>
          <w:spacing w:val="2"/>
          <w:w w:val="105"/>
          <w:lang w:val="en-US"/>
        </w:rPr>
        <w:t>További</w:t>
      </w:r>
      <w:proofErr w:type="spellEnd"/>
      <w:r w:rsidRPr="00235DE7">
        <w:rPr>
          <w:rFonts w:asciiTheme="majorHAnsi" w:hAnsiTheme="majorHAnsi" w:cstheme="majorHAnsi"/>
          <w:spacing w:val="2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spacing w:val="2"/>
          <w:w w:val="105"/>
          <w:lang w:val="en-US"/>
        </w:rPr>
        <w:t>személyes</w:t>
      </w:r>
      <w:proofErr w:type="spellEnd"/>
      <w:r w:rsidRPr="00235DE7">
        <w:rPr>
          <w:rFonts w:asciiTheme="majorHAnsi" w:hAnsiTheme="majorHAnsi" w:cstheme="majorHAnsi"/>
          <w:spacing w:val="2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adatok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kezelése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csak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törvényi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felhatalmazáson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és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szerződéses</w:t>
      </w:r>
      <w:proofErr w:type="spellEnd"/>
      <w:r w:rsidRPr="00235DE7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jogviszonyon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alapulhat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,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amelynek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célja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jogszabályi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kötelezettségek</w:t>
      </w:r>
      <w:proofErr w:type="spellEnd"/>
      <w:r w:rsidRPr="00235DE7">
        <w:rPr>
          <w:rFonts w:asciiTheme="majorHAnsi" w:hAnsiTheme="majorHAnsi" w:cstheme="majorHAnsi"/>
          <w:spacing w:val="-29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teljesítése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>.</w:t>
      </w:r>
      <w:r w:rsidRPr="00235DE7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Jelen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hozzájáruló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spacing w:val="2"/>
          <w:w w:val="105"/>
          <w:lang w:val="en-US"/>
        </w:rPr>
        <w:t>nyilatkozat</w:t>
      </w:r>
      <w:proofErr w:type="spellEnd"/>
      <w:r w:rsidRPr="00235DE7">
        <w:rPr>
          <w:rFonts w:asciiTheme="majorHAnsi" w:hAnsiTheme="majorHAnsi" w:cstheme="majorHAnsi"/>
          <w:spacing w:val="2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spacing w:val="2"/>
          <w:w w:val="105"/>
          <w:lang w:val="en-US"/>
        </w:rPr>
        <w:t>érvényes</w:t>
      </w:r>
      <w:proofErr w:type="spellEnd"/>
      <w:r w:rsidRPr="00235DE7">
        <w:rPr>
          <w:rFonts w:asciiTheme="majorHAnsi" w:hAnsiTheme="majorHAnsi" w:cstheme="majorHAnsi"/>
          <w:spacing w:val="2"/>
          <w:w w:val="105"/>
          <w:lang w:val="en-US"/>
        </w:rPr>
        <w:t xml:space="preserve"> a </w:t>
      </w:r>
      <w:proofErr w:type="spellStart"/>
      <w:r w:rsidRPr="00235DE7">
        <w:rPr>
          <w:rFonts w:asciiTheme="majorHAnsi" w:hAnsiTheme="majorHAnsi" w:cstheme="majorHAnsi"/>
          <w:spacing w:val="2"/>
          <w:w w:val="105"/>
          <w:lang w:val="en-US"/>
        </w:rPr>
        <w:t>tanulói</w:t>
      </w:r>
      <w:proofErr w:type="spellEnd"/>
      <w:r w:rsidRPr="00235DE7">
        <w:rPr>
          <w:rFonts w:asciiTheme="majorHAnsi" w:hAnsiTheme="majorHAnsi" w:cstheme="majorHAnsi"/>
          <w:spacing w:val="2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spacing w:val="2"/>
          <w:w w:val="105"/>
          <w:lang w:val="en-US"/>
        </w:rPr>
        <w:t>jogviszony</w:t>
      </w:r>
      <w:proofErr w:type="spellEnd"/>
      <w:r w:rsidRPr="00235DE7">
        <w:rPr>
          <w:rFonts w:asciiTheme="majorHAnsi" w:hAnsiTheme="majorHAnsi" w:cstheme="majorHAnsi"/>
          <w:spacing w:val="2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spacing w:val="2"/>
          <w:w w:val="105"/>
          <w:lang w:val="en-US"/>
        </w:rPr>
        <w:t>fennállásának</w:t>
      </w:r>
      <w:proofErr w:type="spellEnd"/>
      <w:r w:rsidRPr="00235DE7">
        <w:rPr>
          <w:rFonts w:asciiTheme="majorHAnsi" w:hAnsiTheme="majorHAnsi" w:cstheme="majorHAnsi"/>
          <w:spacing w:val="2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spacing w:val="2"/>
          <w:w w:val="105"/>
          <w:lang w:val="en-US"/>
        </w:rPr>
        <w:t>végéig</w:t>
      </w:r>
      <w:proofErr w:type="spellEnd"/>
      <w:r w:rsidRPr="00235DE7">
        <w:rPr>
          <w:rFonts w:asciiTheme="majorHAnsi" w:hAnsiTheme="majorHAnsi" w:cstheme="majorHAnsi"/>
          <w:spacing w:val="2"/>
          <w:w w:val="105"/>
          <w:lang w:val="en-US"/>
        </w:rPr>
        <w:t xml:space="preserve">. </w:t>
      </w:r>
      <w:proofErr w:type="spellStart"/>
      <w:r w:rsidRPr="00235DE7">
        <w:rPr>
          <w:rFonts w:asciiTheme="majorHAnsi" w:hAnsiTheme="majorHAnsi" w:cstheme="majorHAnsi"/>
          <w:spacing w:val="2"/>
          <w:w w:val="105"/>
          <w:lang w:val="en-US"/>
        </w:rPr>
        <w:t>B</w:t>
      </w:r>
      <w:r w:rsidRPr="00235DE7">
        <w:rPr>
          <w:rFonts w:asciiTheme="majorHAnsi" w:hAnsiTheme="majorHAnsi" w:cstheme="majorHAnsi"/>
          <w:w w:val="105"/>
          <w:lang w:val="en-US"/>
        </w:rPr>
        <w:t>ármikor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korlátozás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,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feltétel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és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indokolás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nélkül</w:t>
      </w:r>
      <w:proofErr w:type="spellEnd"/>
      <w:r w:rsidRPr="00235DE7">
        <w:rPr>
          <w:rFonts w:asciiTheme="majorHAnsi" w:hAnsiTheme="majorHAnsi" w:cstheme="majorHAnsi"/>
          <w:spacing w:val="20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visszavonható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. </w:t>
      </w:r>
    </w:p>
    <w:p w14:paraId="30EAA2A1" w14:textId="77777777" w:rsidR="00235DE7" w:rsidRPr="00235DE7" w:rsidRDefault="00235DE7" w:rsidP="00235DE7">
      <w:pPr>
        <w:widowControl w:val="0"/>
        <w:spacing w:before="128"/>
        <w:jc w:val="both"/>
        <w:rPr>
          <w:rFonts w:asciiTheme="majorHAnsi" w:hAnsiTheme="majorHAnsi" w:cstheme="majorHAnsi"/>
          <w:w w:val="105"/>
          <w:lang w:val="en-US"/>
        </w:rPr>
      </w:pP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Kijelentem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,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hogy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ezen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hozzájárulásomat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önkéntesen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, </w:t>
      </w:r>
      <w:proofErr w:type="spellStart"/>
      <w:proofErr w:type="gramStart"/>
      <w:r w:rsidRPr="00235DE7">
        <w:rPr>
          <w:rFonts w:asciiTheme="majorHAnsi" w:hAnsiTheme="majorHAnsi" w:cstheme="majorHAnsi"/>
          <w:w w:val="105"/>
          <w:lang w:val="en-US"/>
        </w:rPr>
        <w:t>minden</w:t>
      </w:r>
      <w:proofErr w:type="spellEnd"/>
      <w:proofErr w:type="gram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spacing w:val="2"/>
          <w:w w:val="105"/>
          <w:lang w:val="en-US"/>
        </w:rPr>
        <w:t>külső</w:t>
      </w:r>
      <w:proofErr w:type="spellEnd"/>
      <w:r w:rsidRPr="00235DE7">
        <w:rPr>
          <w:rFonts w:asciiTheme="majorHAnsi" w:hAnsiTheme="majorHAnsi" w:cstheme="majorHAnsi"/>
          <w:spacing w:val="2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befolyás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spacing w:val="2"/>
          <w:w w:val="105"/>
          <w:lang w:val="en-US"/>
        </w:rPr>
        <w:t>nélkül</w:t>
      </w:r>
      <w:proofErr w:type="spellEnd"/>
      <w:r w:rsidRPr="00235DE7">
        <w:rPr>
          <w:rFonts w:asciiTheme="majorHAnsi" w:hAnsiTheme="majorHAnsi" w:cstheme="majorHAnsi"/>
          <w:spacing w:val="2"/>
          <w:w w:val="105"/>
          <w:lang w:val="en-US"/>
        </w:rPr>
        <w:t xml:space="preserve">, </w:t>
      </w:r>
      <w:r w:rsidRPr="00235DE7">
        <w:rPr>
          <w:rFonts w:asciiTheme="majorHAnsi" w:hAnsiTheme="majorHAnsi" w:cstheme="majorHAnsi"/>
          <w:w w:val="105"/>
          <w:lang w:val="en-US"/>
        </w:rPr>
        <w:t xml:space="preserve">a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megfelelő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tájékoztatás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és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a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vonatkozó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jogszabályi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rendelkezések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ismeretében</w:t>
      </w:r>
      <w:proofErr w:type="spellEnd"/>
      <w:r w:rsidRPr="00235DE7">
        <w:rPr>
          <w:rFonts w:asciiTheme="majorHAnsi" w:hAnsiTheme="majorHAnsi" w:cstheme="majorHAnsi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tettem</w:t>
      </w:r>
      <w:proofErr w:type="spellEnd"/>
      <w:r w:rsidRPr="00235DE7">
        <w:rPr>
          <w:rFonts w:asciiTheme="majorHAnsi" w:hAnsiTheme="majorHAnsi" w:cstheme="majorHAnsi"/>
          <w:spacing w:val="10"/>
          <w:w w:val="105"/>
          <w:lang w:val="en-US"/>
        </w:rPr>
        <w:t xml:space="preserve"> </w:t>
      </w:r>
      <w:r w:rsidRPr="00235DE7">
        <w:rPr>
          <w:rFonts w:asciiTheme="majorHAnsi" w:hAnsiTheme="majorHAnsi" w:cstheme="majorHAnsi"/>
          <w:w w:val="105"/>
          <w:lang w:val="en-US"/>
        </w:rPr>
        <w:t>meg.</w:t>
      </w:r>
    </w:p>
    <w:p w14:paraId="346DD3A7" w14:textId="77777777" w:rsidR="00235DE7" w:rsidRPr="00235DE7" w:rsidRDefault="00235DE7" w:rsidP="00235DE7">
      <w:pPr>
        <w:widowControl w:val="0"/>
        <w:jc w:val="both"/>
        <w:rPr>
          <w:rFonts w:asciiTheme="majorHAnsi" w:hAnsiTheme="majorHAnsi" w:cstheme="majorHAnsi"/>
          <w:lang w:val="en-US"/>
        </w:rPr>
      </w:pPr>
    </w:p>
    <w:p w14:paraId="745D8D59" w14:textId="77777777" w:rsidR="00235DE7" w:rsidRPr="00235DE7" w:rsidRDefault="00235DE7" w:rsidP="00235DE7">
      <w:pPr>
        <w:widowControl w:val="0"/>
        <w:spacing w:before="2"/>
        <w:rPr>
          <w:rFonts w:asciiTheme="majorHAnsi" w:hAnsiTheme="majorHAnsi" w:cstheme="majorHAnsi"/>
          <w:lang w:val="en-US"/>
        </w:rPr>
      </w:pPr>
    </w:p>
    <w:p w14:paraId="44048DD0" w14:textId="2BECBC26" w:rsidR="00235DE7" w:rsidRPr="00235DE7" w:rsidRDefault="00235DE7" w:rsidP="00235DE7">
      <w:pPr>
        <w:widowControl w:val="0"/>
        <w:jc w:val="both"/>
        <w:rPr>
          <w:rFonts w:asciiTheme="majorHAnsi" w:hAnsiTheme="majorHAnsi" w:cstheme="majorHAnsi"/>
          <w:lang w:val="en-US"/>
        </w:rPr>
      </w:pPr>
      <w:proofErr w:type="spellStart"/>
      <w:r w:rsidRPr="00235DE7">
        <w:rPr>
          <w:rFonts w:asciiTheme="majorHAnsi" w:hAnsiTheme="majorHAnsi" w:cstheme="majorHAnsi"/>
          <w:w w:val="110"/>
          <w:lang w:val="en-US"/>
        </w:rPr>
        <w:t>Biatorbágy</w:t>
      </w:r>
      <w:proofErr w:type="spellEnd"/>
      <w:r w:rsidRPr="00235DE7">
        <w:rPr>
          <w:rFonts w:asciiTheme="majorHAnsi" w:hAnsiTheme="majorHAnsi" w:cstheme="majorHAnsi"/>
          <w:w w:val="110"/>
          <w:lang w:val="en-US"/>
        </w:rPr>
        <w:t>,</w:t>
      </w:r>
      <w:r w:rsidRPr="00235DE7">
        <w:rPr>
          <w:rFonts w:asciiTheme="majorHAnsi" w:hAnsiTheme="majorHAnsi" w:cstheme="majorHAnsi"/>
          <w:spacing w:val="-30"/>
          <w:w w:val="110"/>
          <w:lang w:val="en-US"/>
        </w:rPr>
        <w:t xml:space="preserve"> </w:t>
      </w:r>
      <w:r w:rsidR="00452F84">
        <w:rPr>
          <w:rFonts w:asciiTheme="majorHAnsi" w:hAnsiTheme="majorHAnsi" w:cstheme="majorHAnsi"/>
          <w:spacing w:val="2"/>
          <w:w w:val="110"/>
          <w:lang w:val="en-US"/>
        </w:rPr>
        <w:t>2026</w:t>
      </w:r>
      <w:r w:rsidRPr="00235DE7">
        <w:rPr>
          <w:rFonts w:asciiTheme="majorHAnsi" w:hAnsiTheme="majorHAnsi" w:cstheme="majorHAnsi"/>
          <w:spacing w:val="2"/>
          <w:w w:val="110"/>
          <w:lang w:val="en-US"/>
        </w:rPr>
        <w:t>.</w:t>
      </w:r>
      <w:r w:rsidRPr="00235DE7">
        <w:rPr>
          <w:rFonts w:asciiTheme="majorHAnsi" w:hAnsiTheme="majorHAnsi" w:cstheme="majorHAnsi"/>
          <w:spacing w:val="-18"/>
          <w:w w:val="110"/>
          <w:lang w:val="en-US"/>
        </w:rPr>
        <w:t xml:space="preserve"> </w:t>
      </w:r>
      <w:bookmarkStart w:id="0" w:name="_GoBack"/>
      <w:bookmarkEnd w:id="0"/>
    </w:p>
    <w:p w14:paraId="7DC12F6A" w14:textId="77777777" w:rsidR="00235DE7" w:rsidRPr="00235DE7" w:rsidRDefault="00235DE7" w:rsidP="00235DE7">
      <w:pPr>
        <w:widowControl w:val="0"/>
        <w:tabs>
          <w:tab w:val="left" w:pos="4992"/>
        </w:tabs>
        <w:spacing w:before="3"/>
        <w:rPr>
          <w:rFonts w:asciiTheme="majorHAnsi" w:hAnsiTheme="majorHAnsi" w:cstheme="majorHAnsi"/>
          <w:lang w:val="en-US"/>
        </w:rPr>
      </w:pPr>
      <w:r w:rsidRPr="00235DE7">
        <w:rPr>
          <w:rFonts w:asciiTheme="majorHAnsi" w:hAnsiTheme="majorHAnsi" w:cstheme="majorHAnsi"/>
          <w:lang w:val="en-US"/>
        </w:rPr>
        <w:tab/>
        <w:t>___________________________________</w:t>
      </w:r>
    </w:p>
    <w:p w14:paraId="7744E0F4" w14:textId="77777777" w:rsidR="00235DE7" w:rsidRPr="00235DE7" w:rsidRDefault="00235DE7" w:rsidP="00235DE7">
      <w:pPr>
        <w:widowControl w:val="0"/>
        <w:spacing w:before="71"/>
        <w:ind w:left="5245"/>
        <w:rPr>
          <w:rFonts w:asciiTheme="majorHAnsi" w:hAnsiTheme="majorHAnsi" w:cstheme="majorHAnsi"/>
          <w:lang w:val="en-US"/>
        </w:rPr>
      </w:pP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Nyilatkozattevő</w:t>
      </w:r>
      <w:proofErr w:type="spellEnd"/>
      <w:r w:rsidRPr="00235DE7">
        <w:rPr>
          <w:rFonts w:asciiTheme="majorHAnsi" w:hAnsiTheme="majorHAnsi" w:cstheme="majorHAnsi"/>
          <w:spacing w:val="13"/>
          <w:w w:val="105"/>
          <w:lang w:val="en-US"/>
        </w:rPr>
        <w:t xml:space="preserve"> </w:t>
      </w:r>
      <w:proofErr w:type="spellStart"/>
      <w:r w:rsidRPr="00235DE7">
        <w:rPr>
          <w:rFonts w:asciiTheme="majorHAnsi" w:hAnsiTheme="majorHAnsi" w:cstheme="majorHAnsi"/>
          <w:w w:val="105"/>
          <w:lang w:val="en-US"/>
        </w:rPr>
        <w:t>aláírása</w:t>
      </w:r>
      <w:proofErr w:type="spellEnd"/>
    </w:p>
    <w:p w14:paraId="70846113" w14:textId="218D1AFA" w:rsidR="00C87C89" w:rsidRPr="006507FE" w:rsidRDefault="00C87C89" w:rsidP="006507FE">
      <w:pPr>
        <w:tabs>
          <w:tab w:val="left" w:pos="1965"/>
        </w:tabs>
      </w:pPr>
    </w:p>
    <w:sectPr w:rsidR="00C87C89" w:rsidRPr="006507FE" w:rsidSect="006507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E86BB" w14:textId="77777777" w:rsidR="00DB3F6C" w:rsidRDefault="00DB3F6C" w:rsidP="00AA6B76">
      <w:r>
        <w:separator/>
      </w:r>
    </w:p>
  </w:endnote>
  <w:endnote w:type="continuationSeparator" w:id="0">
    <w:p w14:paraId="3AB867B1" w14:textId="77777777" w:rsidR="00DB3F6C" w:rsidRDefault="00DB3F6C" w:rsidP="00AA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76470" w14:textId="77777777" w:rsidR="00DB3F6C" w:rsidRDefault="00DB3F6C" w:rsidP="00AA6B76">
      <w:r>
        <w:separator/>
      </w:r>
    </w:p>
  </w:footnote>
  <w:footnote w:type="continuationSeparator" w:id="0">
    <w:p w14:paraId="15BE2A84" w14:textId="77777777" w:rsidR="00DB3F6C" w:rsidRDefault="00DB3F6C" w:rsidP="00AA6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0EC4C" w14:textId="45ED16C6" w:rsidR="00AA6B76" w:rsidRPr="00017153" w:rsidRDefault="00AA6B76" w:rsidP="00042954">
    <w:pPr>
      <w:pStyle w:val="lfej"/>
      <w:jc w:val="center"/>
      <w:rPr>
        <w:b/>
        <w:bCs/>
        <w:sz w:val="28"/>
        <w:szCs w:val="28"/>
      </w:rPr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34A85A1C" wp14:editId="17D094EE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704975" cy="711835"/>
          <wp:effectExtent l="0" t="0" r="9525" b="0"/>
          <wp:wrapTight wrapText="bothSides">
            <wp:wrapPolygon edited="0">
              <wp:start x="0" y="0"/>
              <wp:lineTo x="0" y="20810"/>
              <wp:lineTo x="21479" y="20810"/>
              <wp:lineTo x="21479" y="0"/>
              <wp:lineTo x="0" y="0"/>
            </wp:wrapPolygon>
          </wp:wrapTight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017153" w:rsidRPr="00017153">
      <w:rPr>
        <w:b/>
        <w:bCs/>
        <w:sz w:val="28"/>
        <w:szCs w:val="28"/>
      </w:rPr>
      <w:t>Biatorbágyi</w:t>
    </w:r>
    <w:proofErr w:type="spellEnd"/>
    <w:r w:rsidR="00017153" w:rsidRPr="00017153">
      <w:rPr>
        <w:b/>
        <w:bCs/>
        <w:sz w:val="28"/>
        <w:szCs w:val="28"/>
      </w:rPr>
      <w:t xml:space="preserve"> Általános Iskola és</w:t>
    </w:r>
  </w:p>
  <w:p w14:paraId="42B6C548" w14:textId="302EBA23" w:rsidR="00AA6B76" w:rsidRPr="00042954" w:rsidRDefault="00017153" w:rsidP="00042954">
    <w:pPr>
      <w:pStyle w:val="lfej"/>
      <w:jc w:val="center"/>
      <w:rPr>
        <w:b/>
        <w:bCs/>
        <w:sz w:val="28"/>
        <w:szCs w:val="28"/>
      </w:rPr>
    </w:pPr>
    <w:r w:rsidRPr="00017153">
      <w:rPr>
        <w:b/>
        <w:bCs/>
        <w:sz w:val="28"/>
        <w:szCs w:val="28"/>
      </w:rPr>
      <w:t>Magyar-Angol Két Tanítási Nyelvű</w:t>
    </w:r>
    <w:r>
      <w:rPr>
        <w:b/>
        <w:bCs/>
        <w:sz w:val="28"/>
        <w:szCs w:val="28"/>
      </w:rPr>
      <w:t xml:space="preserve"> </w:t>
    </w:r>
    <w:r w:rsidRPr="00017153">
      <w:rPr>
        <w:b/>
        <w:bCs/>
        <w:sz w:val="28"/>
        <w:szCs w:val="28"/>
      </w:rPr>
      <w:t>Általános Iskola</w:t>
    </w:r>
    <w:r w:rsidRPr="00E52686">
      <w:rPr>
        <w:i/>
        <w:iCs/>
      </w:rPr>
      <w:t xml:space="preserve"> </w:t>
    </w:r>
    <w:r w:rsidR="00E52686" w:rsidRPr="00E52686">
      <w:rPr>
        <w:i/>
        <w:iCs/>
      </w:rPr>
      <w:t xml:space="preserve">2051 Biatorbágy, </w:t>
    </w:r>
    <w:r w:rsidR="00042954">
      <w:rPr>
        <w:i/>
        <w:iCs/>
      </w:rPr>
      <w:t>Kálvin tér 4</w:t>
    </w:r>
    <w:proofErr w:type="gramStart"/>
    <w:r w:rsidR="00042954">
      <w:rPr>
        <w:i/>
        <w:iCs/>
      </w:rPr>
      <w:t>.</w:t>
    </w:r>
    <w:r w:rsidR="00E52686" w:rsidRPr="00E52686">
      <w:rPr>
        <w:i/>
        <w:iCs/>
      </w:rPr>
      <w:t xml:space="preserve">  </w:t>
    </w:r>
    <w:hyperlink r:id="rId2" w:history="1">
      <w:r w:rsidR="00042954" w:rsidRPr="00435B3B">
        <w:rPr>
          <w:rStyle w:val="Hiperhivatkozs"/>
          <w:i/>
          <w:iCs/>
        </w:rPr>
        <w:t>igazgato@biaisk.hu</w:t>
      </w:r>
      <w:proofErr w:type="gramEnd"/>
    </w:hyperlink>
  </w:p>
  <w:p w14:paraId="768BD843" w14:textId="0B721715" w:rsidR="00E52686" w:rsidRPr="00042954" w:rsidRDefault="00E52686" w:rsidP="00042954">
    <w:pPr>
      <w:jc w:val="center"/>
      <w:rPr>
        <w:rStyle w:val="Hiperhivatkozs"/>
        <w:rFonts w:asciiTheme="minorHAnsi" w:hAnsiTheme="minorHAnsi" w:cstheme="minorHAnsi"/>
        <w:i/>
        <w:iCs/>
        <w:color w:val="7BC35A"/>
        <w:sz w:val="22"/>
        <w:szCs w:val="22"/>
        <w:u w:val="none"/>
        <w:shd w:val="clear" w:color="auto" w:fill="FFFFFF"/>
      </w:rPr>
    </w:pPr>
    <w:proofErr w:type="gramStart"/>
    <w:r w:rsidRPr="00042954">
      <w:rPr>
        <w:rFonts w:asciiTheme="minorHAnsi" w:hAnsiTheme="minorHAnsi" w:cstheme="minorHAnsi"/>
        <w:i/>
        <w:iCs/>
        <w:sz w:val="22"/>
        <w:szCs w:val="22"/>
      </w:rPr>
      <w:t>tel</w:t>
    </w:r>
    <w:proofErr w:type="gramEnd"/>
    <w:r w:rsidRPr="00042954">
      <w:rPr>
        <w:rFonts w:asciiTheme="minorHAnsi" w:hAnsiTheme="minorHAnsi" w:cstheme="minorHAnsi"/>
        <w:i/>
        <w:iCs/>
        <w:sz w:val="22"/>
        <w:szCs w:val="22"/>
      </w:rPr>
      <w:t>: +3623</w:t>
    </w:r>
    <w:r w:rsidR="00042954" w:rsidRPr="00042954">
      <w:rPr>
        <w:rFonts w:asciiTheme="minorHAnsi" w:hAnsiTheme="minorHAnsi" w:cstheme="minorHAnsi"/>
        <w:i/>
        <w:iCs/>
        <w:sz w:val="22"/>
        <w:szCs w:val="22"/>
      </w:rPr>
      <w:t>696018</w:t>
    </w:r>
    <w:r w:rsidR="00042954">
      <w:rPr>
        <w:rFonts w:asciiTheme="minorHAnsi" w:hAnsiTheme="minorHAnsi" w:cstheme="minorHAnsi"/>
        <w:i/>
        <w:iCs/>
        <w:sz w:val="22"/>
        <w:szCs w:val="22"/>
      </w:rPr>
      <w:t xml:space="preserve"> mobil: +36306508076 </w:t>
    </w:r>
    <w:hyperlink r:id="rId3" w:history="1">
      <w:r w:rsidRPr="00042954">
        <w:rPr>
          <w:rStyle w:val="Hiperhivatkozs"/>
          <w:rFonts w:asciiTheme="minorHAnsi" w:hAnsiTheme="minorHAnsi" w:cstheme="minorHAnsi"/>
          <w:sz w:val="22"/>
          <w:szCs w:val="22"/>
        </w:rPr>
        <w:t>https://iskola.biatorbagy.hu/</w:t>
      </w:r>
    </w:hyperlink>
    <w:r w:rsidRPr="00042954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Pr="00042954">
      <w:rPr>
        <w:rFonts w:asciiTheme="minorHAnsi" w:hAnsiTheme="minorHAnsi" w:cstheme="minorHAnsi"/>
        <w:i/>
        <w:iCs/>
        <w:sz w:val="22"/>
        <w:szCs w:val="22"/>
      </w:rPr>
      <w:instrText xml:space="preserve"> HYPERLINK "tel:+3623310168" </w:instrText>
    </w:r>
    <w:r w:rsidRPr="00042954">
      <w:rPr>
        <w:rFonts w:asciiTheme="minorHAnsi" w:hAnsiTheme="minorHAnsi" w:cstheme="minorHAnsi"/>
        <w:i/>
        <w:iCs/>
        <w:sz w:val="22"/>
        <w:szCs w:val="22"/>
      </w:rPr>
      <w:fldChar w:fldCharType="separate"/>
    </w:r>
  </w:p>
  <w:p w14:paraId="3898903B" w14:textId="57D0C536" w:rsidR="00E52686" w:rsidRPr="00E52686" w:rsidRDefault="00E52686" w:rsidP="00E52686">
    <w:pPr>
      <w:pStyle w:val="lfej"/>
      <w:rPr>
        <w:i/>
        <w:iCs/>
      </w:rPr>
    </w:pPr>
    <w:r w:rsidRPr="00042954">
      <w:rPr>
        <w:rFonts w:cstheme="minorHAns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07BB"/>
    <w:multiLevelType w:val="hybridMultilevel"/>
    <w:tmpl w:val="65306452"/>
    <w:lvl w:ilvl="0" w:tplc="A8E87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76"/>
    <w:rsid w:val="00017153"/>
    <w:rsid w:val="00041E3F"/>
    <w:rsid w:val="00042954"/>
    <w:rsid w:val="00080E01"/>
    <w:rsid w:val="00086B43"/>
    <w:rsid w:val="000D1DA7"/>
    <w:rsid w:val="00130457"/>
    <w:rsid w:val="00177193"/>
    <w:rsid w:val="001C4750"/>
    <w:rsid w:val="002002C1"/>
    <w:rsid w:val="00205C96"/>
    <w:rsid w:val="00211E94"/>
    <w:rsid w:val="002229A3"/>
    <w:rsid w:val="002302DF"/>
    <w:rsid w:val="00235DE7"/>
    <w:rsid w:val="002814A3"/>
    <w:rsid w:val="002A65F6"/>
    <w:rsid w:val="002A7C65"/>
    <w:rsid w:val="00330042"/>
    <w:rsid w:val="00395033"/>
    <w:rsid w:val="003C12B6"/>
    <w:rsid w:val="003F416F"/>
    <w:rsid w:val="00411FAF"/>
    <w:rsid w:val="00415E06"/>
    <w:rsid w:val="004264E0"/>
    <w:rsid w:val="00452F84"/>
    <w:rsid w:val="00492570"/>
    <w:rsid w:val="00492587"/>
    <w:rsid w:val="004A1DB7"/>
    <w:rsid w:val="004A6628"/>
    <w:rsid w:val="004A6E80"/>
    <w:rsid w:val="004D65F7"/>
    <w:rsid w:val="0050300B"/>
    <w:rsid w:val="005D5840"/>
    <w:rsid w:val="005E1EC6"/>
    <w:rsid w:val="00612076"/>
    <w:rsid w:val="00615F94"/>
    <w:rsid w:val="006507FE"/>
    <w:rsid w:val="0067002F"/>
    <w:rsid w:val="00684032"/>
    <w:rsid w:val="006D01FC"/>
    <w:rsid w:val="006D2075"/>
    <w:rsid w:val="006E6FD9"/>
    <w:rsid w:val="006F5FFC"/>
    <w:rsid w:val="0070030F"/>
    <w:rsid w:val="00744B34"/>
    <w:rsid w:val="00753450"/>
    <w:rsid w:val="00781B19"/>
    <w:rsid w:val="007B4855"/>
    <w:rsid w:val="007E46BE"/>
    <w:rsid w:val="00807D28"/>
    <w:rsid w:val="00815532"/>
    <w:rsid w:val="00827093"/>
    <w:rsid w:val="00844774"/>
    <w:rsid w:val="0084651E"/>
    <w:rsid w:val="00863BC9"/>
    <w:rsid w:val="00884343"/>
    <w:rsid w:val="00886114"/>
    <w:rsid w:val="008A51DB"/>
    <w:rsid w:val="00997B24"/>
    <w:rsid w:val="009B13B9"/>
    <w:rsid w:val="00A35ADB"/>
    <w:rsid w:val="00AA6B76"/>
    <w:rsid w:val="00AC2651"/>
    <w:rsid w:val="00AD082D"/>
    <w:rsid w:val="00AE6F0D"/>
    <w:rsid w:val="00B22625"/>
    <w:rsid w:val="00B6310D"/>
    <w:rsid w:val="00B63D43"/>
    <w:rsid w:val="00B71934"/>
    <w:rsid w:val="00BF3C7D"/>
    <w:rsid w:val="00BF4ECD"/>
    <w:rsid w:val="00C42C4A"/>
    <w:rsid w:val="00C57712"/>
    <w:rsid w:val="00C75991"/>
    <w:rsid w:val="00C87C89"/>
    <w:rsid w:val="00CC0782"/>
    <w:rsid w:val="00D62BF9"/>
    <w:rsid w:val="00DB3F6C"/>
    <w:rsid w:val="00DF64D7"/>
    <w:rsid w:val="00E13276"/>
    <w:rsid w:val="00E31639"/>
    <w:rsid w:val="00E52686"/>
    <w:rsid w:val="00ED676B"/>
    <w:rsid w:val="00EE43CE"/>
    <w:rsid w:val="00F13C5A"/>
    <w:rsid w:val="00F54B25"/>
    <w:rsid w:val="00F74DD6"/>
    <w:rsid w:val="00FA7112"/>
    <w:rsid w:val="00FE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62ABD2"/>
  <w15:chartTrackingRefBased/>
  <w15:docId w15:val="{5797BE47-F9BD-4A2F-B3D9-52AC701D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link w:val="Cmsor5Char"/>
    <w:uiPriority w:val="9"/>
    <w:qFormat/>
    <w:rsid w:val="00E5268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AA6B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AA6B76"/>
  </w:style>
  <w:style w:type="paragraph" w:styleId="llb">
    <w:name w:val="footer"/>
    <w:basedOn w:val="Norml"/>
    <w:link w:val="llbChar"/>
    <w:uiPriority w:val="99"/>
    <w:unhideWhenUsed/>
    <w:rsid w:val="00AA6B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AA6B76"/>
  </w:style>
  <w:style w:type="character" w:styleId="Hiperhivatkozs">
    <w:name w:val="Hyperlink"/>
    <w:basedOn w:val="Bekezdsalapbettpusa"/>
    <w:uiPriority w:val="99"/>
    <w:unhideWhenUsed/>
    <w:rsid w:val="00E52686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52686"/>
    <w:rPr>
      <w:color w:val="605E5C"/>
      <w:shd w:val="clear" w:color="auto" w:fill="E1DFDD"/>
    </w:rPr>
  </w:style>
  <w:style w:type="character" w:customStyle="1" w:styleId="Cmsor5Char">
    <w:name w:val="Címsor 5 Char"/>
    <w:basedOn w:val="Bekezdsalapbettpusa"/>
    <w:link w:val="Cmsor5"/>
    <w:uiPriority w:val="9"/>
    <w:rsid w:val="00E5268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6507FE"/>
    <w:pPr>
      <w:jc w:val="both"/>
    </w:pPr>
    <w:rPr>
      <w:rFonts w:ascii="Verdana" w:hAnsi="Verdana"/>
      <w:sz w:val="20"/>
    </w:rPr>
  </w:style>
  <w:style w:type="character" w:customStyle="1" w:styleId="SzvegtrzsChar">
    <w:name w:val="Szövegtörzs Char"/>
    <w:basedOn w:val="Bekezdsalapbettpusa"/>
    <w:link w:val="Szvegtrzs"/>
    <w:rsid w:val="006507FE"/>
    <w:rPr>
      <w:rFonts w:ascii="Verdana" w:eastAsia="Times New Roman" w:hAnsi="Verdana" w:cs="Times New Roman"/>
      <w:sz w:val="20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207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2075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235DE7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8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skola.biatorbagy.hu/" TargetMode="External"/><Relationship Id="rId2" Type="http://schemas.openxmlformats.org/officeDocument/2006/relationships/hyperlink" Target="mailto:igazgato@biaisk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Jánosi</dc:creator>
  <cp:keywords/>
  <dc:description/>
  <cp:lastModifiedBy>titkar2</cp:lastModifiedBy>
  <cp:revision>3</cp:revision>
  <cp:lastPrinted>2024-01-11T09:07:00Z</cp:lastPrinted>
  <dcterms:created xsi:type="dcterms:W3CDTF">2024-04-15T09:26:00Z</dcterms:created>
  <dcterms:modified xsi:type="dcterms:W3CDTF">2026-03-03T09:09:00Z</dcterms:modified>
</cp:coreProperties>
</file>